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C3" w:rsidRPr="00D604E7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E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непосредственно – образовательной деятельности. 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E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26E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«Птичий двор»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E7">
        <w:rPr>
          <w:rFonts w:ascii="Times New Roman" w:hAnsi="Times New Roman" w:cs="Times New Roman"/>
          <w:b/>
          <w:sz w:val="24"/>
          <w:szCs w:val="24"/>
        </w:rPr>
        <w:t>Группа:</w:t>
      </w:r>
      <w:r w:rsidR="0052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4E7">
        <w:rPr>
          <w:rFonts w:ascii="Times New Roman" w:hAnsi="Times New Roman" w:cs="Times New Roman"/>
          <w:sz w:val="24"/>
          <w:szCs w:val="24"/>
        </w:rPr>
        <w:t>средняя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4E7">
        <w:rPr>
          <w:rFonts w:ascii="Times New Roman" w:hAnsi="Times New Roman" w:cs="Times New Roman"/>
          <w:b/>
          <w:sz w:val="24"/>
          <w:szCs w:val="24"/>
        </w:rPr>
        <w:t>Цели:</w:t>
      </w:r>
      <w:r w:rsidR="0052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Актуализировать и закреплять знания детей по теме «Домашние птицы».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4E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познавательную активность детей в процессе выполнения опытов, способствовать развитию любознательности;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умственные и мыслительные способности: анализ, сравнение, выводы;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воспитывать социально-личностные качества каждого ребёнка: </w:t>
      </w:r>
      <w:proofErr w:type="spellStart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коммуникативность</w:t>
      </w:r>
      <w:proofErr w:type="spellEnd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самостоятельность, наблюдательность;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правильный умеренный темп речи (по подражанию педагогу);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устойчивый интерес к изобразительной деятельности;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заботливое отношение к живой природе.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3641C3" w:rsidRPr="003641C3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и актуализировать представления детей об окружающем мире;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пассивный словарный запас и активизировать в речи существительные, глаголы, прилагательные по теме «Домашние птицы и их птенцы»;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понимание обобщающего значения слов и формировать обобщающие понятия «птицы», «домашние птицы»; 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умение рисовать гуашью, используя технику рисования «тычка»; наносить рисунок по всему изображению.</w:t>
      </w:r>
      <w:proofErr w:type="gramEnd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3641C3" w:rsidRPr="00D604E7" w:rsidRDefault="003641C3" w:rsidP="003641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технические умения, зрительно-моторную координацию;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тренировать слуховое и фонематическое восприятие с помощью упражнений «Звуки вокруг нас», «Узнай птиц по голосу»;</w:t>
      </w:r>
    </w:p>
    <w:p w:rsidR="003641C3" w:rsidRPr="003641C3" w:rsidRDefault="003641C3" w:rsidP="0036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движения артикуляционного аппарата в процессе выполнения общей артикуляционной гимнастики «Птичья зарядка»;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правильное речевое дыхание и длительный ротовой выдох посредством сдувания пёрышка с ладони;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мелкую моторику рук с помощью пальчиковой игры;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тренировать навык соотнесения слов и движений под музыку «Цып-цып-</w:t>
      </w:r>
      <w:proofErr w:type="spellStart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мои цыплятки».</w:t>
      </w:r>
      <w:r w:rsidRPr="00D6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78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 </w:t>
      </w:r>
      <w:r w:rsidRPr="00561078">
        <w:rPr>
          <w:rFonts w:ascii="Times New Roman" w:eastAsia="Calibri" w:hAnsi="Times New Roman" w:cs="Times New Roman"/>
          <w:b/>
          <w:bCs/>
          <w:sz w:val="24"/>
          <w:szCs w:val="24"/>
        </w:rPr>
        <w:t>целевые  ориентиры</w:t>
      </w:r>
    </w:p>
    <w:p w:rsidR="003641C3" w:rsidRPr="00561078" w:rsidRDefault="003641C3" w:rsidP="003641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Проявлять умения сотрудничать с другими детьми</w:t>
      </w:r>
    </w:p>
    <w:p w:rsidR="003641C3" w:rsidRPr="00561078" w:rsidRDefault="003641C3" w:rsidP="003641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Развивать мелкую и крупную моторику</w:t>
      </w:r>
    </w:p>
    <w:p w:rsidR="003641C3" w:rsidRPr="00561078" w:rsidRDefault="003641C3" w:rsidP="003641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Формировать навыки самоконтроля</w:t>
      </w:r>
    </w:p>
    <w:p w:rsidR="003641C3" w:rsidRPr="00561078" w:rsidRDefault="003641C3" w:rsidP="003641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Формировать сосредоточенное внимание</w:t>
      </w:r>
    </w:p>
    <w:p w:rsidR="003641C3" w:rsidRPr="00561078" w:rsidRDefault="003641C3" w:rsidP="003641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0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Формировать умение слушать и отвечать на поставленные вопросы</w:t>
      </w:r>
    </w:p>
    <w:p w:rsidR="003641C3" w:rsidRPr="00561078" w:rsidRDefault="003641C3" w:rsidP="003641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6107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рассматривание изображений домашних птиц на иллюстрациях, фотографиях; беседы с детьми о домашних птицах, чтение художественной литературы (сказка «Петушок и бобовое зёрнышко», </w:t>
      </w:r>
      <w:proofErr w:type="spellStart"/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Блайтон</w:t>
      </w:r>
      <w:proofErr w:type="spellEnd"/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«Знаменитый утёнок Тим»), разучивание танца «Цып-цып-</w:t>
      </w:r>
      <w:proofErr w:type="spellStart"/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мои цыплятки», отгадывание загадок о домашних птицах, речевые игры по теме.</w:t>
      </w:r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41C3" w:rsidRPr="003641C3" w:rsidRDefault="003641C3" w:rsidP="003641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10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Индивидуальная работа с детьми на НОД</w:t>
      </w:r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помощь детям со слабой моторикой пальцев рук; контроль при работе с кисточкой.</w:t>
      </w:r>
      <w:r w:rsidRPr="0056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78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Технологии: - </w:t>
      </w:r>
      <w:proofErr w:type="spellStart"/>
      <w:r w:rsidRPr="00561078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56107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641C3" w:rsidRPr="00561078" w:rsidRDefault="003641C3" w:rsidP="003641C3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  <w:r w:rsidRPr="00561078">
        <w:rPr>
          <w:rFonts w:ascii="Times New Roman" w:eastAsia="Calibri" w:hAnsi="Times New Roman" w:cs="Times New Roman"/>
          <w:sz w:val="24"/>
          <w:szCs w:val="24"/>
        </w:rPr>
        <w:t xml:space="preserve">                       - игровые, </w:t>
      </w:r>
    </w:p>
    <w:p w:rsidR="003641C3" w:rsidRPr="00561078" w:rsidRDefault="003641C3" w:rsidP="003641C3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  <w:r w:rsidRPr="00561078">
        <w:rPr>
          <w:rFonts w:ascii="Times New Roman" w:eastAsia="Calibri" w:hAnsi="Times New Roman" w:cs="Times New Roman"/>
          <w:sz w:val="24"/>
          <w:szCs w:val="24"/>
        </w:rPr>
        <w:t xml:space="preserve">                      - обучение в сотрудничестве, </w:t>
      </w:r>
    </w:p>
    <w:p w:rsidR="003641C3" w:rsidRPr="00561078" w:rsidRDefault="003641C3" w:rsidP="003641C3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  <w:r w:rsidRPr="00561078">
        <w:rPr>
          <w:rFonts w:ascii="Times New Roman" w:eastAsia="Calibri" w:hAnsi="Times New Roman" w:cs="Times New Roman"/>
          <w:sz w:val="24"/>
          <w:szCs w:val="24"/>
        </w:rPr>
        <w:t xml:space="preserve">                      - дифференцированный  подход,</w:t>
      </w:r>
    </w:p>
    <w:p w:rsidR="003641C3" w:rsidRPr="00561078" w:rsidRDefault="003641C3" w:rsidP="003641C3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  <w:r w:rsidRPr="00561078">
        <w:rPr>
          <w:rFonts w:ascii="Times New Roman" w:eastAsia="Calibri" w:hAnsi="Times New Roman" w:cs="Times New Roman"/>
          <w:sz w:val="24"/>
          <w:szCs w:val="24"/>
        </w:rPr>
        <w:t xml:space="preserve">                     - исследовательская деятельность.</w:t>
      </w:r>
    </w:p>
    <w:p w:rsidR="003641C3" w:rsidRPr="00561078" w:rsidRDefault="003641C3" w:rsidP="003641C3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</w:p>
    <w:p w:rsidR="003641C3" w:rsidRPr="00876150" w:rsidRDefault="003641C3" w:rsidP="003641C3">
      <w:pPr>
        <w:spacing w:after="0" w:line="24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tbl>
      <w:tblPr>
        <w:tblW w:w="1403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1842"/>
        <w:gridCol w:w="1418"/>
        <w:gridCol w:w="1559"/>
        <w:gridCol w:w="264"/>
        <w:gridCol w:w="20"/>
        <w:gridCol w:w="2551"/>
      </w:tblGrid>
      <w:tr w:rsidR="003641C3" w:rsidRPr="00EC2920" w:rsidTr="00525BBD">
        <w:tc>
          <w:tcPr>
            <w:tcW w:w="2269" w:type="dxa"/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Этап, его </w:t>
            </w:r>
          </w:p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продолжительность </w:t>
            </w:r>
          </w:p>
        </w:tc>
        <w:tc>
          <w:tcPr>
            <w:tcW w:w="2126" w:type="dxa"/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Задачи этапа </w:t>
            </w:r>
          </w:p>
        </w:tc>
        <w:tc>
          <w:tcPr>
            <w:tcW w:w="1985" w:type="dxa"/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Деятельность педагога </w:t>
            </w:r>
          </w:p>
        </w:tc>
        <w:tc>
          <w:tcPr>
            <w:tcW w:w="1842" w:type="dxa"/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Методы, формы, </w:t>
            </w:r>
          </w:p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приемы, возможные виды деятельности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3641C3" w:rsidRPr="00EC2920" w:rsidRDefault="003641C3" w:rsidP="0036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D604E7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4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настрой,</w:t>
            </w:r>
          </w:p>
          <w:p w:rsidR="003641C3" w:rsidRPr="00D604E7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641C3" w:rsidRPr="00D604E7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ребёнка, установление зрительного, слухового контакта…</w:t>
            </w:r>
          </w:p>
        </w:tc>
        <w:tc>
          <w:tcPr>
            <w:tcW w:w="1985" w:type="dxa"/>
          </w:tcPr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приветствие детей.</w:t>
            </w: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*Педагог улыбнулся ребёнку</w:t>
            </w: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3641C3" w:rsidRPr="00EC2920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эмоционально настраиваются на проведение мероприятия</w:t>
            </w: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3641C3" w:rsidRPr="00EC2920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206025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Ситуативная беседа</w:t>
            </w:r>
          </w:p>
          <w:p w:rsidR="003641C3" w:rsidRPr="00206025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spacing w:line="360" w:lineRule="auto"/>
              <w:ind w:right="11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  <w:p w:rsidR="003641C3" w:rsidRPr="00EC2920" w:rsidRDefault="003641C3" w:rsidP="004D7DFB">
            <w:pPr>
              <w:spacing w:after="0" w:line="240" w:lineRule="auto"/>
              <w:ind w:right="11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206025">
              <w:rPr>
                <w:rFonts w:ascii="Times New Roman" w:hAnsi="Times New Roman" w:cs="Times New Roman"/>
                <w:sz w:val="24"/>
                <w:szCs w:val="24"/>
              </w:rPr>
              <w:t>Дети активно проявляют интерес к общению в игровой ситуации</w:t>
            </w:r>
            <w:r w:rsidRPr="00C42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641C3" w:rsidRPr="00EC2920" w:rsidRDefault="003641C3" w:rsidP="004D7DFB">
            <w:pPr>
              <w:spacing w:after="0" w:line="240" w:lineRule="auto"/>
              <w:ind w:right="11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Вводно-организационный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1985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*Педагог предлагает детям послушать звуки, которые они слышат в окружающей обстановке.</w:t>
            </w: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слушают и определяют услышанные звуки.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*Ребёнок совместно с другими определяет звуки.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Дидактическая игра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Групповая деятельность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Игровая деятельность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правильно называют окружающие их звуки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Мотивационно – побудительный,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вносит в группу корзину с игрушечными цыплятами.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совместно с детьми определяют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цель занятия.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*Ребёнок повторяет цель.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Проводится артикуляционная гимнастика «Птичья зарядка»</w:t>
            </w: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рассматривают цыплят,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Определяют совместно с воспитателем  цель занятия. *Ребенок повторяет названную цель. Дети выполняют артикуляционные упражнения.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Сюрпризный момент</w:t>
            </w:r>
          </w:p>
          <w:p w:rsidR="003641C3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</w:p>
          <w:p w:rsidR="003641C3" w:rsidRPr="00EC2920" w:rsidRDefault="003641C3" w:rsidP="004D7D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называют тактильные ощущения при соприкосновении с игрушкой.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правильно определяют цель занятия.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Правильно выполняют артикуляционные упражнения.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Актуализация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Актуализация имеющихся знаний и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представлений. Создание  ситуации, в которой возникает необходимость в получении новых представлений, умений.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предлагает детям отправить цыплят к маме.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Игровое упражнение «Волшебные дорожки»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*Педагог предлагает ребенку пробежать по птичьему следу.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Проводится беседа о домашних птицах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Игровое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упражнение «Узнай по голосу»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*Педагог предлагает ребенку изобразить петушка.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слушают правила дидактической игры.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Находят нужный отпечаток  птичьего следа.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*Ребенок пробегает по птичьему следу.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Называют домашних птиц. Отвечают на поставленные вопросы воспитателя.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Определяют домашних птиц по голосу.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*Ребенок имитирует голос петушка.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Игровая ситуация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Дидактическая игра.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Дидактическая игра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Внимательно слушают и выполняют правила игры.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Правильно определяют нужный отпечаток следа.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Отвечают на вопросы полным развёрнутым ответом.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Правильно определяют домашних птиц по  голосу.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и усвоение нового, расширение имеющихся представлений,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Закрепление знаний, полученных на предварительном этапе подготовки. Расширение представления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предлагает просмотреть презентацию, «Какую пользу приносят домашние птицы».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предлагает  провести опыт «Варёные и сырые яйца»</w:t>
            </w: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Внимательно  просматривают презентацию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активно участвуют в опыте.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Pr="00525BBD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5BB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Исследовательская деятельность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Внимательно просматривают презентацию и слушают педагога.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Активно участвуют в опыте и делают вывод совместно с воспитателем.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Динамическая пауза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Смена вида деятельности,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предупреждение утомляемости. 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Проводится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«Танец цыплят»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выполняют движения в соответствии с текстом.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Двигательная деятельность.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3641C3" w:rsidRPr="00EC2920" w:rsidRDefault="003641C3" w:rsidP="004D7DFB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Правильно выполняют все необходимые движения.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</w:tcPr>
          <w:p w:rsidR="003641C3" w:rsidRPr="00EC2920" w:rsidRDefault="003641C3" w:rsidP="004D7DFB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</w:tc>
      </w:tr>
      <w:tr w:rsidR="003641C3" w:rsidRPr="00EC2920" w:rsidTr="00525BBD">
        <w:trPr>
          <w:trHeight w:val="4674"/>
        </w:trPr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>Практическая работа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Овладение способами 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деятельности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применение знаний,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навыков и умений.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*Воспитатель         предлагает нарисовать кашу для цыплят.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предлагает детям нарисовать цыплят.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Показ.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Самостоятельное выполнение рисунка.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*Педагог предлагает вспомнить основную цель занятия.</w:t>
            </w: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слушают словесную  инструкцию.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*Рисуют кашу для цыплят.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Рисуют цыплят.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*Повторяют совместно с педагогом основную цель занятия.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1C3" w:rsidRDefault="003641C3" w:rsidP="004D7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1C3" w:rsidRPr="00F45446" w:rsidRDefault="003641C3" w:rsidP="004D7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деятельность.</w:t>
            </w: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Создана коллективная композиция «Кухня для цыплят».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bottom w:val="nil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Рефлексивно-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корригирующий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элементарных навыков самоконтроля. Подведение итогов НОД, обобщение полученных ребёнком знаний, умений и навыков. 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 подводит итог занятия. Опрашивает:</w:t>
            </w:r>
          </w:p>
          <w:p w:rsidR="003641C3" w:rsidRPr="00134BEE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34BEE">
              <w:rPr>
                <w:rFonts w:ascii="Times New Roman" w:hAnsi="Times New Roman" w:cs="Times New Roman"/>
              </w:rPr>
              <w:t>-Какие задания выполняли? </w:t>
            </w:r>
            <w:proofErr w:type="gramStart"/>
            <w:r w:rsidRPr="00134BE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Что было интересно и предлагает оценить занятие с помощью смайликов.</w:t>
            </w:r>
            <w:r w:rsidR="00525BB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</w:tcPr>
          <w:p w:rsidR="003641C3" w:rsidRDefault="003641C3" w:rsidP="004D7D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C3" w:rsidRDefault="003641C3" w:rsidP="004D7D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E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полным ответом.</w:t>
            </w:r>
          </w:p>
          <w:p w:rsidR="003641C3" w:rsidRPr="00134BEE" w:rsidRDefault="003641C3" w:rsidP="004D7D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EE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 занятие</w:t>
            </w:r>
            <w:r w:rsidRPr="00C42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641C3" w:rsidRPr="00944749" w:rsidRDefault="003641C3" w:rsidP="004D7D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44749">
              <w:rPr>
                <w:rFonts w:ascii="Times New Roman" w:hAnsi="Times New Roman" w:cs="Times New Roman"/>
              </w:rPr>
              <w:t>Грамматически верно строят предложения.</w:t>
            </w:r>
          </w:p>
          <w:p w:rsidR="003641C3" w:rsidRPr="00944749" w:rsidRDefault="003641C3" w:rsidP="004D7D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44749">
              <w:rPr>
                <w:rFonts w:ascii="Times New Roman" w:hAnsi="Times New Roman" w:cs="Times New Roman"/>
              </w:rPr>
              <w:t>Умеют отвечать полным ответом.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641C3" w:rsidRPr="00EC2920" w:rsidTr="00525BBD">
        <w:tc>
          <w:tcPr>
            <w:tcW w:w="2269" w:type="dxa"/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Заключительный этап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Закрепление полученных и имеющихся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представлений</w:t>
            </w: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1985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 предлагает провести обобщающую игру «Птичий двор».</w:t>
            </w:r>
          </w:p>
          <w:p w:rsidR="003641C3" w:rsidRDefault="003641C3" w:rsidP="004D7DFB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*Педагог предлагает найти место, где живет курица.</w:t>
            </w:r>
          </w:p>
          <w:p w:rsidR="003641C3" w:rsidRPr="00F45446" w:rsidRDefault="003641C3" w:rsidP="004D7DFB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правильно размещают фигуры различных  птиц на птичьем дворе.</w:t>
            </w: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*Ребенок определяет место обитания курицы.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1C3" w:rsidRDefault="003641C3" w:rsidP="004D7DFB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41C3" w:rsidRDefault="003641C3" w:rsidP="004D7DF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Игровая деятельность.</w:t>
            </w:r>
          </w:p>
          <w:p w:rsidR="003641C3" w:rsidRPr="00F45446" w:rsidRDefault="003641C3" w:rsidP="004D7DF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Дидактическая игра с правилами.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Закреплены знания детей по теме «Домашние птицы»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</w:tcBorders>
          </w:tcPr>
          <w:p w:rsidR="003641C3" w:rsidRPr="00EC2920" w:rsidRDefault="003641C3" w:rsidP="004D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641C3" w:rsidRDefault="003641C3" w:rsidP="003641C3"/>
    <w:p w:rsidR="003641C3" w:rsidRDefault="003641C3" w:rsidP="003641C3"/>
    <w:p w:rsidR="00525BBD" w:rsidRDefault="00525BBD" w:rsidP="003641C3">
      <w:pPr>
        <w:shd w:val="clear" w:color="auto" w:fill="FFFFFF"/>
        <w:spacing w:after="150" w:line="315" w:lineRule="atLeast"/>
        <w:jc w:val="both"/>
      </w:pPr>
    </w:p>
    <w:p w:rsidR="003641C3" w:rsidRPr="00626EB8" w:rsidRDefault="003641C3" w:rsidP="003641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6E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Конспект НОД в средней группе детей с ОВЗ «Птичий двор»</w:t>
      </w:r>
    </w:p>
    <w:p w:rsidR="003641C3" w:rsidRPr="00084EEB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к НОД: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набор игрушек «Птичий двор»; корзинка с игрушечными цыплятами; дорожки с изображениями следов птицы, человека, животного; аудиозаписи голосов домашних птиц и детской песни «Цып-цып-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мои цыплятки», мультимедийная 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«Какую помощь приносят домашние птицы», ноутбук, мультимедийное оборудование; варёное и сырое яйцо; два блюдца; пёрышки; альбомный лист согнутый пополам на одной половине нарисована тарелка, на другой вырезан силуэт цыплёнка; жёлтая гуашь, кисти щетина №12, стакан «непроливашка».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Предварительная работа с детьми: рассматривание изображений домашних птиц на иллюстрациях, фотографиях; беседы с детьми о домашних птицах, чтение художественной литературы (сказка «Петушок и бобовое зёрнышко»,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Блайтон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«Знаменитый утёнок Тим»), разучивание танца «Цып-цып-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мои цыплятки», отгадывание загадок о домашних птицах, речевые игры по теме.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Индивидуальная работа с детьми на НОД: помощь детям со слабой моторикой пальцев рук; контроль при работе с кисточкой.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 ребята, здравствуйте гости.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здороваются с гостями и садятся в круг.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Упр. «Звуки вокруг нас».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послушайте внимательно,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слышно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нас. 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Кто-то разговаривает, машина проехала, дворник убирает снег, кто-то шуршит бумагой, стучит на барабане.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Раздаётся писк (аудиозапись).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Кто-то пищит!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кто это пищит? Вы видите здесь кого-нибудь, кто пищит?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Нет.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а что это за корзинка?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платком стоит корзинка с игрушечными цыплятами.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Интересно, что в ней? Давайте посмотрим.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рассматривают и открывают корзинку, в которой игрушечные цыплята.) </w:t>
      </w: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это? Почему маленькие птенцы в тепле, в корзинке?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Потому что они ещё малыши, им холодно.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 рассмотреть птенцов поближе? Очень бережно и осторожно передавайте птенцов друг другу.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передают друг другу игрушечных птенцов.)</w:t>
      </w: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Смотрите, какие они маленькие, пушистые, жёлтые.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Птенчики только что проснулись. Что мы делаем, когда просыпаемся?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Зарядку.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Птички делают зарядку не так как люди. Хотите, я вас научу птичьей зарядке?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Артикуляционная гимнастика «Птичья зарядка».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«Утята умываются». Повернуть голову влево 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близать верхнюю губу, повернуть голову вправо - облизать нижнюю губу.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«Гусята жуют корм». Имитировать жевание.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«Цыплята клюют зернышки». Вытя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нуть губы вперед «тру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бочкой». Смыкать и размыкать губы.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«Индюк». Надуть щёки.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«Широкий клюв утки». Вытянуть вперед сомкнутые губы.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«Индюки «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болбочут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»». «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Бл-бл-бл-бл-бл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Птенчики сделали зарядку, а теперь хотят домой, к маме и папе.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живут домашние птицы? Куда нам отнести корзинку с птенцами?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курятнике, в сарае.</w:t>
      </w:r>
    </w:p>
    <w:p w:rsidR="003641C3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отнесём цыплят в курятник. Смотрите, три дорожки со следами. Как вы думаете, по какой дорожке нужно идти?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4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дорожке со следами птиц.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«Волшебные дорожки»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полу лежат дорожки с изображениями следов птицы, человека, животного. Дети идут к птичьему двору, по дорожке со следами птицы, затем объясняют, почему они выбрали именно эту дорожку.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птичий двор. Какие птицы гуляют на птичьем дворе?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Курица и петух, гусь и гусыня, утка и селезень, индюк и индюшка.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Курица, петух, гусь, гусыня, утка, селезень, индюк, индюшка – это кто?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Дет: Это птицы.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птицы?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Домашние.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их называют домашними птицами?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Потому, что они живут рядом с человеком, и человек заботится о них.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заботится о птицах на птичьем дворе?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Птичница, хозяйка.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хозяйка заботится о птицах?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Кормит, поит, убирает, лечит.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птицы между собой разговаривают. Послушайте и отгадайте, кто сейчас говорит?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Д/И </w:t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«Узнай птиц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 </w:t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голосу».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прослушивают аудиозаписи с голосами домашних птиц, отвечают на вопросы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2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Чей голос вы слышите?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Голос петуха, гуся, курицы, утки, цыплят.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Замечательно все птицы пели. Теперь я предлагаю узнать, какую пользу человеку приносят домашние птицы.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Мультимедийная </w:t>
      </w:r>
      <w:proofErr w:type="gramStart"/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презентация</w:t>
      </w:r>
      <w:proofErr w:type="gramEnd"/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«Какую пользу приносят домашние птицы».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№1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№2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Птицы несут яйца.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3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Можно яйца пожарить, а можно сварить.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4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Из яиц готовят много вкусных и полезных блюд. Это фаршированные яйца. Из мяса птица варят суп, делают котлеты, готовят салат. Мясо птицы можно запечь в духовке или пожарить.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5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Человек использует перо и пух птиц. Из них делают подушки, легкие и теплые одеяла, красивые куртки – пуховики.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№6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Очень, очень давно, когда не было ручек и карандашей, гусиными перьями писали. Обмакивали перышко в чернила и писали.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7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Люди выращивают домашних птиц у себя в курятнике или на специальных птицефабриках.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знаем, что яйца бывают сырые и варёные. А как определить где варёное, а где сырое яйцо?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Есть такой старинный способ. Нужно взять яйцо, положить его на блюдце и крутануть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его, как волчок. Варёное яйцо будет вращаться быстро, а сырое медленно.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Опыт «Сырые и варёные яйца».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Давайте узнаем! (Опытным путём выясняют, где сырое, а где варёное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яйцо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формулируют вывод.)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Проверим?! (Разбиваем сырое яйцо на блюдце, 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варёное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чистим.)</w:t>
      </w:r>
    </w:p>
    <w:p w:rsidR="003641C3" w:rsidRPr="00084EEB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Сейчас на птичьем дворе начинаются 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танцы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все птички приглашают ребят потанцевать.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 «Цып-цып-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мои цыплятки»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омпозитор —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Гамбар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Гусейнли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автор текста — Тофик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Муталлибов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Идут в хороводе.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мои цыплятки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мои касатки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Развесёлые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дружочки,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жёлтые комочки (2 раза).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Сесть на корточки и «поклевать».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в траве густой привольной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раздолье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огулять вам можно в волю,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вы будете довольны.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Прыгают на месте и хлопают в ладоши.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мои, вы цыплятки,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мои, вы касатки,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мои, вы цыплятки,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мои, вы касатки.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пушистые комочки!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Идут в хороводе.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Птички так весело танцевали, что потеряли свои…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Перья.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 вы думаете, перья лёгкие или тяжёлые? Давайте это узнаем. Я каждому положу пёрышко на ладошку, а вы подуете на него. Вдохните носиком и долго-долго подуйте на пёрышко.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интересно на птичьем дворе. Здесь птицы поют разными голосами и танцуют. Но наши цыплята устали и хотят кушать. Давайте мы их с вами покормим пшенной кашей. Для того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сварить кашу, нам нужно размять наши пальчики.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гимнастика.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Цыпа-цыпа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(Обеими руками «сыпать» корм, массируя большим пальцем подушечки остальных пальцев от мизинца к </w:t>
      </w:r>
      <w:proofErr w:type="gramStart"/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указательному</w:t>
      </w:r>
      <w:proofErr w:type="gramEnd"/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.)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Гуль, гуль, 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гуль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!Я</w:t>
      </w:r>
      <w:proofErr w:type="spellEnd"/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посыплю,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– поклюй!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(Хлопки.)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Клю-клю-клю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лю-клю-клю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(«Клевать» воображаемый корм указательными пальцами обеих рук.)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Приглашаю вас пройти к столам, чтобы приготовить вкусную и полезную кашу для маленьких цыплят.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вами тарелочки, на них надо положить кашу.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как я это буду делать.</w:t>
      </w:r>
    </w:p>
    <w:p w:rsidR="003641C3" w:rsidRPr="00084EEB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Возьму правильно кисточку – тремя пальчиками, около железной юбочки.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Набираем немного краски на сухую кисточку, держим кисть вертикально, кончик кисточки смотрит в потолок, </w:t>
      </w:r>
    </w:p>
    <w:p w:rsidR="003641C3" w:rsidRPr="00084EEB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делаем сверху </w:t>
      </w:r>
      <w:proofErr w:type="gram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тычки</w:t>
      </w:r>
      <w:proofErr w:type="gram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будто кисточка стучит каблучком.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Накладываем кашу цыплятам по всей тарелочке.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 сначала мы попробуем сделать это без краски.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В.: 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Кисточку вот так возьмём - (тремя пальцами, но выше металлической части кисточки.)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стучать сейчас начнём.</w:t>
      </w:r>
      <w:r w:rsidRPr="0062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набираем краску, приступаем к работе.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работают.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молодцы! Много каши сварили.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позовем цыплят кушать. 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Цып-цып-</w:t>
      </w:r>
      <w:proofErr w:type="spellStart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цып</w:t>
      </w:r>
      <w:proofErr w:type="spellEnd"/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 это время сверху на тарелку с кашей, кладут листок, где внутри вырезан силуэт цыплёнка. Получатся жёлтый, пушистый цыплёнок.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какие замечательные цыплята пришли есть кашу. Нравятся?!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Да!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26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Оставим цыплят кушать кашу, а сами вернёмся на птичий двор.</w:t>
      </w:r>
    </w:p>
    <w:p w:rsidR="003641C3" w:rsidRPr="00084EEB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E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занятия.</w:t>
      </w:r>
      <w:r w:rsidRPr="00084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где мы с вами сегодня гостили? 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На птичьем дворе. 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Каких птиц на птичьем дворе мы видели?</w:t>
      </w:r>
    </w:p>
    <w:p w:rsidR="007C3BDF" w:rsidRDefault="003641C3" w:rsidP="003641C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Курицу, петуха, цыплят, гуся, утку, индюка, индюшку.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называют этих птиц?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Домашними.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их называют домашними птицами?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Потому что они живут рядом с человеком, он о них заботится.</w:t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4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Погостили на птичьем дворе, теперь пора нам возвращаться в детский сад. Скажем нашим гостям «до свидания!»</w:t>
      </w:r>
      <w:r w:rsidR="007C3BDF" w:rsidRPr="007C3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7C3BDF" w:rsidRPr="007C3BDF" w:rsidRDefault="007C3BDF" w:rsidP="007C3BD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C3B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 старшей разновозрастной группы</w:t>
      </w:r>
    </w:p>
    <w:p w:rsidR="007C3BDF" w:rsidRDefault="007C3BDF" w:rsidP="007C3BD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C3B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Зеленцова Татьяна Владимировна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3BDF" w:rsidRPr="007C3BDF" w:rsidRDefault="007C3BDF" w:rsidP="007C3BD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 2016 год</w:t>
      </w:r>
    </w:p>
    <w:p w:rsidR="003641C3" w:rsidRPr="00626EB8" w:rsidRDefault="003641C3" w:rsidP="0036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C3B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4624" w:rsidRDefault="00604624">
      <w:bookmarkStart w:id="0" w:name="_GoBack"/>
      <w:bookmarkEnd w:id="0"/>
    </w:p>
    <w:sectPr w:rsidR="0060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C3"/>
    <w:rsid w:val="003641C3"/>
    <w:rsid w:val="00525BBD"/>
    <w:rsid w:val="00604624"/>
    <w:rsid w:val="007C3BDF"/>
    <w:rsid w:val="008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2344</Words>
  <Characters>13364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5</cp:revision>
  <dcterms:created xsi:type="dcterms:W3CDTF">2017-06-08T07:39:00Z</dcterms:created>
  <dcterms:modified xsi:type="dcterms:W3CDTF">2018-12-15T09:26:00Z</dcterms:modified>
</cp:coreProperties>
</file>